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F28" w:rsidRPr="00D91F28" w:rsidRDefault="00D91F28" w:rsidP="00D91F2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D91F28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82BF6" w:rsidRPr="007F359E" w:rsidRDefault="00466979" w:rsidP="003E25E4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70/09 Základní škola Strakonice, </w:t>
      </w:r>
      <w:r w:rsidR="00130AB2">
        <w:rPr>
          <w:rFonts w:ascii="Tahoma" w:hAnsi="Tahoma" w:cs="Tahoma"/>
          <w:sz w:val="24"/>
          <w:szCs w:val="24"/>
        </w:rPr>
        <w:t>Krále Jiřího z Poděbrad 882</w:t>
      </w:r>
    </w:p>
    <w:p w:rsidR="00E82BF6" w:rsidRDefault="00E82BF6" w:rsidP="00E82BF6"/>
    <w:p w:rsidR="00E82BF6" w:rsidRDefault="00E82BF6" w:rsidP="00E82BF6"/>
    <w:p w:rsidR="00E82BF6" w:rsidRDefault="00E82BF6" w:rsidP="00E82BF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33E6C" w:rsidRDefault="00833E6C" w:rsidP="00E82BF6">
      <w:pPr>
        <w:jc w:val="center"/>
        <w:rPr>
          <w:rFonts w:ascii="Tahoma" w:hAnsi="Tahoma" w:cs="Tahoma"/>
          <w:b/>
          <w:bCs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u w:val="single"/>
        </w:rPr>
      </w:pPr>
    </w:p>
    <w:p w:rsidR="00767832" w:rsidRPr="00130AB2" w:rsidRDefault="005A429E" w:rsidP="00592C2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130AB2">
        <w:rPr>
          <w:rFonts w:ascii="Tahoma" w:hAnsi="Tahoma" w:cs="Tahoma"/>
          <w:b/>
          <w:u w:val="single"/>
        </w:rPr>
        <w:t xml:space="preserve">Základní škola </w:t>
      </w:r>
      <w:r w:rsidR="00130AB2" w:rsidRPr="00130AB2">
        <w:rPr>
          <w:rFonts w:ascii="Tahoma" w:hAnsi="Tahoma" w:cs="Tahoma"/>
          <w:b/>
          <w:u w:val="single"/>
        </w:rPr>
        <w:t>Strakonice, Krále Jiřího z Poděbrad 882</w:t>
      </w: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7371D" w:rsidRDefault="00C7371D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55933" w:rsidRDefault="00855933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7832" w:rsidRDefault="00767832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66979" w:rsidRDefault="00466979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66979" w:rsidRDefault="00466979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66979" w:rsidRDefault="00466979" w:rsidP="003E25E4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Výzva k podání nabídky na realizaci veřejné zakázky malého rozsahu „Digitální učební pomůcky – robotika – souhlas s podáním výzvy</w:t>
      </w:r>
    </w:p>
    <w:p w:rsidR="00466979" w:rsidRPr="00E47BD7" w:rsidRDefault="00466979" w:rsidP="003E25E4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Dotace v rámci výzvy Ministerstva pro místní rozvoj ČR – INTEGROVANÝ REGIONÁLNÍ OPERAČNÍ PROGRAM 2021</w:t>
      </w:r>
      <w:r w:rsidR="003E25E4">
        <w:rPr>
          <w:rFonts w:ascii="Tahoma" w:hAnsi="Tahoma" w:cs="Tahoma"/>
          <w:b/>
          <w:u w:val="single"/>
        </w:rPr>
        <w:t xml:space="preserve"> - </w:t>
      </w:r>
      <w:r>
        <w:rPr>
          <w:rFonts w:ascii="Tahoma" w:hAnsi="Tahoma" w:cs="Tahoma"/>
          <w:b/>
          <w:u w:val="single"/>
        </w:rPr>
        <w:t>2027 – vzdělávací infrastruktura – souhlas s podáním žádosti</w:t>
      </w:r>
    </w:p>
    <w:p w:rsidR="00466979" w:rsidRDefault="00466979" w:rsidP="00466979">
      <w:pPr>
        <w:widowControl w:val="0"/>
        <w:autoSpaceDE w:val="0"/>
        <w:autoSpaceDN w:val="0"/>
        <w:adjustRightInd w:val="0"/>
        <w:ind w:left="993" w:hanging="142"/>
        <w:rPr>
          <w:u w:val="single"/>
        </w:rPr>
      </w:pPr>
    </w:p>
    <w:p w:rsidR="00466979" w:rsidRDefault="00466979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66979" w:rsidRDefault="00466979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7371D" w:rsidRDefault="00C7371D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613F2" w:rsidRDefault="004613F2" w:rsidP="00130AB2">
      <w:pPr>
        <w:pStyle w:val="Odstavecseseznamem"/>
        <w:widowControl w:val="0"/>
        <w:autoSpaceDE w:val="0"/>
        <w:autoSpaceDN w:val="0"/>
        <w:adjustRightInd w:val="0"/>
        <w:ind w:left="993"/>
        <w:rPr>
          <w:rFonts w:ascii="Tahoma" w:hAnsi="Tahoma" w:cs="Tahoma"/>
          <w:b/>
          <w:bCs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7F359E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projednání v </w:t>
      </w:r>
      <w:r w:rsidR="00CD0A8F">
        <w:rPr>
          <w:rFonts w:ascii="Tahoma" w:hAnsi="Tahoma" w:cs="Tahoma"/>
          <w:sz w:val="20"/>
          <w:szCs w:val="20"/>
        </w:rPr>
        <w:t>r</w:t>
      </w:r>
      <w:r w:rsidR="00E82BF6">
        <w:rPr>
          <w:rFonts w:ascii="Tahoma" w:hAnsi="Tahoma" w:cs="Tahoma"/>
          <w:sz w:val="20"/>
          <w:szCs w:val="20"/>
        </w:rPr>
        <w:t xml:space="preserve">adě města dne </w:t>
      </w:r>
      <w:r w:rsidR="00E66270">
        <w:rPr>
          <w:rFonts w:ascii="Tahoma" w:hAnsi="Tahoma" w:cs="Tahoma"/>
          <w:sz w:val="20"/>
          <w:szCs w:val="20"/>
        </w:rPr>
        <w:t>15</w:t>
      </w:r>
      <w:r w:rsidR="00B4312E">
        <w:rPr>
          <w:rFonts w:ascii="Tahoma" w:hAnsi="Tahoma" w:cs="Tahoma"/>
          <w:sz w:val="20"/>
          <w:szCs w:val="20"/>
        </w:rPr>
        <w:t>.</w:t>
      </w:r>
      <w:r w:rsidR="00170FF9">
        <w:rPr>
          <w:rFonts w:ascii="Tahoma" w:hAnsi="Tahoma" w:cs="Tahoma"/>
          <w:sz w:val="20"/>
          <w:szCs w:val="20"/>
        </w:rPr>
        <w:t xml:space="preserve"> </w:t>
      </w:r>
      <w:r w:rsidR="00E66270">
        <w:rPr>
          <w:rFonts w:ascii="Tahoma" w:hAnsi="Tahoma" w:cs="Tahoma"/>
          <w:sz w:val="20"/>
          <w:szCs w:val="20"/>
        </w:rPr>
        <w:t>června</w:t>
      </w:r>
      <w:r w:rsidR="00170FF9">
        <w:rPr>
          <w:rFonts w:ascii="Tahoma" w:hAnsi="Tahoma" w:cs="Tahoma"/>
          <w:sz w:val="20"/>
          <w:szCs w:val="20"/>
        </w:rPr>
        <w:t xml:space="preserve"> </w:t>
      </w:r>
      <w:r w:rsidR="00E82BF6">
        <w:rPr>
          <w:rFonts w:ascii="Tahoma" w:hAnsi="Tahoma" w:cs="Tahoma"/>
          <w:sz w:val="20"/>
          <w:szCs w:val="20"/>
        </w:rPr>
        <w:t>202</w:t>
      </w:r>
      <w:r w:rsidR="00E66270">
        <w:rPr>
          <w:rFonts w:ascii="Tahoma" w:hAnsi="Tahoma" w:cs="Tahoma"/>
          <w:sz w:val="20"/>
          <w:szCs w:val="20"/>
        </w:rPr>
        <w:t>2</w:t>
      </w: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7371D" w:rsidRDefault="00C7371D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</w:p>
    <w:p w:rsidR="00E82BF6" w:rsidRDefault="00E66270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</w:t>
      </w:r>
      <w:r w:rsidR="005A429E">
        <w:rPr>
          <w:rFonts w:ascii="Tahoma" w:hAnsi="Tahoma" w:cs="Tahoma"/>
          <w:sz w:val="20"/>
          <w:szCs w:val="20"/>
        </w:rPr>
        <w:t xml:space="preserve">. </w:t>
      </w:r>
      <w:r w:rsidR="00130AB2">
        <w:rPr>
          <w:rFonts w:ascii="Tahoma" w:hAnsi="Tahoma" w:cs="Tahoma"/>
          <w:sz w:val="20"/>
          <w:szCs w:val="20"/>
        </w:rPr>
        <w:t>Jiří Johanes</w:t>
      </w:r>
    </w:p>
    <w:p w:rsidR="00466979" w:rsidRDefault="005A429E" w:rsidP="0046697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ředitel </w:t>
      </w:r>
      <w:r w:rsidR="00130AB2">
        <w:rPr>
          <w:rFonts w:ascii="Tahoma" w:hAnsi="Tahoma" w:cs="Tahoma"/>
          <w:sz w:val="20"/>
          <w:szCs w:val="20"/>
        </w:rPr>
        <w:t>školy</w:t>
      </w:r>
    </w:p>
    <w:p w:rsidR="00D91F28" w:rsidRDefault="00D91F28">
      <w:pPr>
        <w:spacing w:after="160" w:line="259" w:lineRule="auto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br w:type="page"/>
      </w:r>
    </w:p>
    <w:p w:rsidR="00D236D6" w:rsidRDefault="004613F2" w:rsidP="00D91F2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u w:val="single"/>
        </w:rPr>
        <w:lastRenderedPageBreak/>
        <w:t xml:space="preserve">1) </w:t>
      </w:r>
      <w:r w:rsidR="004B6063" w:rsidRPr="005579AB">
        <w:rPr>
          <w:rFonts w:ascii="Tahoma" w:hAnsi="Tahoma" w:cs="Tahoma"/>
          <w:b/>
          <w:u w:val="single"/>
        </w:rPr>
        <w:t>Výzva k podání nabídky na realizaci veřejné zakázky malého rozsahu „</w:t>
      </w:r>
      <w:r w:rsidR="004B6063">
        <w:rPr>
          <w:rFonts w:ascii="Tahoma" w:hAnsi="Tahoma" w:cs="Tahoma"/>
          <w:b/>
          <w:u w:val="single"/>
        </w:rPr>
        <w:t>Digitální učební pomůcky</w:t>
      </w:r>
      <w:r w:rsidR="00130AB2">
        <w:rPr>
          <w:rFonts w:ascii="Tahoma" w:hAnsi="Tahoma" w:cs="Tahoma"/>
          <w:b/>
          <w:u w:val="single"/>
        </w:rPr>
        <w:t xml:space="preserve"> - robotika</w:t>
      </w:r>
      <w:r w:rsidR="004B6063" w:rsidRPr="005579AB">
        <w:rPr>
          <w:rFonts w:ascii="Tahoma" w:hAnsi="Tahoma" w:cs="Tahoma"/>
          <w:b/>
          <w:u w:val="single"/>
        </w:rPr>
        <w:t>“</w:t>
      </w:r>
      <w:r w:rsidR="004B6063">
        <w:rPr>
          <w:rFonts w:ascii="Tahoma" w:hAnsi="Tahoma" w:cs="Tahoma"/>
          <w:b/>
          <w:bCs/>
          <w:u w:val="single"/>
        </w:rPr>
        <w:t xml:space="preserve"> – souhlas s podáním výzvy</w:t>
      </w:r>
    </w:p>
    <w:p w:rsidR="00D91F28" w:rsidRPr="00D91F28" w:rsidRDefault="00D91F28" w:rsidP="00D91F2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42D0A" w:rsidRPr="004547F0" w:rsidRDefault="00DA6476" w:rsidP="003E279D">
      <w:pPr>
        <w:spacing w:line="276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4547F0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DA6476" w:rsidRPr="004547F0" w:rsidRDefault="00DA6476" w:rsidP="003E279D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4547F0">
        <w:rPr>
          <w:rFonts w:ascii="Tahoma" w:hAnsi="Tahoma" w:cs="Tahoma"/>
          <w:sz w:val="20"/>
          <w:szCs w:val="20"/>
        </w:rPr>
        <w:t>RM po projednání</w:t>
      </w:r>
    </w:p>
    <w:p w:rsidR="00442D0A" w:rsidRPr="00DA6476" w:rsidRDefault="00442D0A" w:rsidP="00702CF9">
      <w:pPr>
        <w:pStyle w:val="Odstavecseseznamem"/>
        <w:spacing w:line="276" w:lineRule="auto"/>
        <w:ind w:left="0"/>
        <w:jc w:val="both"/>
        <w:rPr>
          <w:rFonts w:ascii="Tahoma" w:hAnsi="Tahoma" w:cs="Tahoma"/>
          <w:sz w:val="20"/>
          <w:szCs w:val="20"/>
        </w:rPr>
      </w:pPr>
    </w:p>
    <w:p w:rsidR="00DA6476" w:rsidRPr="00DA6476" w:rsidRDefault="00DA6476" w:rsidP="00702CF9">
      <w:pPr>
        <w:pStyle w:val="Nadpis3"/>
        <w:spacing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A6476">
        <w:rPr>
          <w:rFonts w:ascii="Tahoma" w:hAnsi="Tahoma" w:cs="Tahoma"/>
          <w:color w:val="000000" w:themeColor="text1"/>
          <w:sz w:val="20"/>
          <w:szCs w:val="20"/>
        </w:rPr>
        <w:t>I. Souhlasí</w:t>
      </w:r>
    </w:p>
    <w:p w:rsidR="00DA6476" w:rsidRPr="00D236D6" w:rsidRDefault="004B6063" w:rsidP="00702CF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A7766C">
        <w:rPr>
          <w:rFonts w:ascii="Tahoma" w:hAnsi="Tahoma" w:cs="Tahoma"/>
          <w:sz w:val="20"/>
          <w:szCs w:val="20"/>
        </w:rPr>
        <w:t xml:space="preserve">se zahájením výběrového řízení na veřejnou zakázku malého </w:t>
      </w:r>
      <w:bookmarkStart w:id="0" w:name="_Hlk50107627"/>
      <w:r w:rsidRPr="00A7766C">
        <w:rPr>
          <w:rFonts w:ascii="Tahoma" w:hAnsi="Tahoma" w:cs="Tahoma"/>
          <w:sz w:val="20"/>
          <w:szCs w:val="20"/>
        </w:rPr>
        <w:t>rozsahu „</w:t>
      </w:r>
      <w:r>
        <w:rPr>
          <w:rFonts w:ascii="Tahoma" w:hAnsi="Tahoma" w:cs="Tahoma"/>
          <w:sz w:val="20"/>
          <w:szCs w:val="20"/>
        </w:rPr>
        <w:t>Digitální učební pomůcky</w:t>
      </w:r>
      <w:r w:rsidR="00130AB2">
        <w:rPr>
          <w:rFonts w:ascii="Tahoma" w:hAnsi="Tahoma" w:cs="Tahoma"/>
          <w:sz w:val="20"/>
          <w:szCs w:val="20"/>
        </w:rPr>
        <w:t xml:space="preserve"> - robotika</w:t>
      </w:r>
      <w:r w:rsidRPr="00A7766C">
        <w:rPr>
          <w:rFonts w:ascii="Tahoma" w:hAnsi="Tahoma" w:cs="Tahoma"/>
          <w:sz w:val="20"/>
          <w:szCs w:val="20"/>
        </w:rPr>
        <w:t>“</w:t>
      </w:r>
      <w:bookmarkEnd w:id="0"/>
      <w:r w:rsidRPr="00A7766C">
        <w:rPr>
          <w:rFonts w:ascii="Tahoma" w:hAnsi="Tahoma" w:cs="Tahoma"/>
          <w:sz w:val="20"/>
          <w:szCs w:val="20"/>
        </w:rPr>
        <w:t>.</w:t>
      </w:r>
    </w:p>
    <w:p w:rsidR="00DA6476" w:rsidRDefault="00DA6476" w:rsidP="00DA6476">
      <w:pPr>
        <w:pStyle w:val="Odstavecseseznamem"/>
        <w:ind w:left="360"/>
      </w:pPr>
    </w:p>
    <w:p w:rsidR="004B6063" w:rsidRPr="00A7766C" w:rsidRDefault="004B6063" w:rsidP="004B6063">
      <w:pPr>
        <w:pStyle w:val="Nadpis3"/>
        <w:rPr>
          <w:rFonts w:ascii="Tahoma" w:hAnsi="Tahoma" w:cs="Tahoma"/>
          <w:sz w:val="20"/>
          <w:szCs w:val="20"/>
        </w:rPr>
      </w:pPr>
      <w:r w:rsidRPr="00A7766C">
        <w:rPr>
          <w:rFonts w:ascii="Tahoma" w:hAnsi="Tahoma" w:cs="Tahoma"/>
          <w:sz w:val="20"/>
          <w:szCs w:val="20"/>
        </w:rPr>
        <w:t>II. Souhlasí</w:t>
      </w:r>
    </w:p>
    <w:p w:rsidR="004B6063" w:rsidRDefault="004B6063" w:rsidP="004B6063">
      <w:pPr>
        <w:jc w:val="both"/>
        <w:rPr>
          <w:rFonts w:ascii="Tahoma" w:hAnsi="Tahoma" w:cs="Tahoma"/>
          <w:sz w:val="20"/>
          <w:szCs w:val="20"/>
        </w:rPr>
      </w:pPr>
      <w:r w:rsidRPr="00A7766C">
        <w:rPr>
          <w:rFonts w:ascii="Tahoma" w:hAnsi="Tahoma" w:cs="Tahoma"/>
          <w:sz w:val="20"/>
          <w:szCs w:val="20"/>
        </w:rPr>
        <w:t>s odesláním výzvy k podání nabídky na veřejnou zakázku malého rozsahu „</w:t>
      </w:r>
      <w:r>
        <w:rPr>
          <w:rFonts w:ascii="Tahoma" w:hAnsi="Tahoma" w:cs="Tahoma"/>
          <w:sz w:val="20"/>
          <w:szCs w:val="20"/>
        </w:rPr>
        <w:t>Digitální učební pomůcky</w:t>
      </w:r>
      <w:r w:rsidR="00130AB2">
        <w:rPr>
          <w:rFonts w:ascii="Tahoma" w:hAnsi="Tahoma" w:cs="Tahoma"/>
          <w:sz w:val="20"/>
          <w:szCs w:val="20"/>
        </w:rPr>
        <w:t xml:space="preserve"> - robotika</w:t>
      </w:r>
      <w:r w:rsidRPr="00A7766C">
        <w:rPr>
          <w:rFonts w:ascii="Tahoma" w:hAnsi="Tahoma" w:cs="Tahoma"/>
          <w:sz w:val="20"/>
          <w:szCs w:val="20"/>
        </w:rPr>
        <w:t>“ těmto firmám:</w:t>
      </w:r>
    </w:p>
    <w:p w:rsidR="004B6063" w:rsidRDefault="004B6063" w:rsidP="004B6063">
      <w:pPr>
        <w:jc w:val="both"/>
        <w:rPr>
          <w:rFonts w:ascii="Tahoma" w:hAnsi="Tahoma" w:cs="Tahoma"/>
          <w:sz w:val="20"/>
          <w:szCs w:val="20"/>
        </w:rPr>
      </w:pPr>
    </w:p>
    <w:p w:rsidR="004B6063" w:rsidRPr="002E3965" w:rsidRDefault="004B6063" w:rsidP="004B6063">
      <w:pPr>
        <w:pStyle w:val="Odstavecseseznamem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2E3965">
        <w:rPr>
          <w:rStyle w:val="preformatted"/>
          <w:rFonts w:ascii="Tahoma" w:hAnsi="Tahoma" w:cs="Tahoma"/>
          <w:sz w:val="20"/>
          <w:szCs w:val="20"/>
        </w:rPr>
        <w:t xml:space="preserve">NTS </w:t>
      </w:r>
      <w:proofErr w:type="spellStart"/>
      <w:r w:rsidRPr="002E3965">
        <w:rPr>
          <w:rStyle w:val="preformatted"/>
          <w:rFonts w:ascii="Tahoma" w:hAnsi="Tahoma" w:cs="Tahoma"/>
          <w:sz w:val="20"/>
          <w:szCs w:val="20"/>
        </w:rPr>
        <w:t>Computer</w:t>
      </w:r>
      <w:proofErr w:type="spellEnd"/>
      <w:r w:rsidRPr="002E3965">
        <w:rPr>
          <w:rStyle w:val="preformatted"/>
          <w:rFonts w:ascii="Tahoma" w:hAnsi="Tahoma" w:cs="Tahoma"/>
          <w:sz w:val="20"/>
          <w:szCs w:val="20"/>
        </w:rPr>
        <w:t xml:space="preserve">, a.s., </w:t>
      </w:r>
      <w:r w:rsidRPr="002E3965">
        <w:rPr>
          <w:rFonts w:ascii="Tahoma" w:hAnsi="Tahoma" w:cs="Tahoma"/>
          <w:sz w:val="20"/>
          <w:szCs w:val="20"/>
        </w:rPr>
        <w:t>Bezděkovská 30, Strakonice II, 386 01 Strakonice</w:t>
      </w:r>
      <w:r w:rsidR="00272446">
        <w:rPr>
          <w:rFonts w:ascii="Tahoma" w:hAnsi="Tahoma" w:cs="Tahoma"/>
          <w:sz w:val="20"/>
          <w:szCs w:val="20"/>
        </w:rPr>
        <w:t xml:space="preserve">, IČ: </w:t>
      </w:r>
      <w:r w:rsidR="00272446" w:rsidRPr="00272446">
        <w:rPr>
          <w:rFonts w:ascii="Tahoma" w:hAnsi="Tahoma" w:cs="Tahoma"/>
          <w:sz w:val="20"/>
          <w:szCs w:val="20"/>
        </w:rPr>
        <w:t>25180746</w:t>
      </w:r>
    </w:p>
    <w:p w:rsidR="00E66577" w:rsidRDefault="00130AB2" w:rsidP="00130AB2">
      <w:pPr>
        <w:pStyle w:val="Odstavecseseznamem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Style w:val="preformatted"/>
          <w:rFonts w:ascii="Tahoma" w:hAnsi="Tahoma" w:cs="Tahoma"/>
          <w:sz w:val="20"/>
          <w:szCs w:val="20"/>
        </w:rPr>
      </w:pPr>
      <w:r w:rsidRPr="00E66577">
        <w:rPr>
          <w:rStyle w:val="preformatted"/>
          <w:rFonts w:ascii="Tahoma" w:hAnsi="Tahoma" w:cs="Tahoma"/>
          <w:sz w:val="20"/>
          <w:szCs w:val="20"/>
        </w:rPr>
        <w:t xml:space="preserve">CCS International s.r.o. </w:t>
      </w:r>
      <w:r w:rsidR="00E66577" w:rsidRPr="00E66577">
        <w:rPr>
          <w:rStyle w:val="preformatted"/>
          <w:rFonts w:ascii="Tahoma" w:hAnsi="Tahoma" w:cs="Tahoma"/>
          <w:sz w:val="20"/>
          <w:szCs w:val="20"/>
        </w:rPr>
        <w:t>–</w:t>
      </w:r>
      <w:r w:rsidRPr="00E66577">
        <w:rPr>
          <w:rStyle w:val="preformatted"/>
          <w:rFonts w:ascii="Tahoma" w:hAnsi="Tahoma" w:cs="Tahoma"/>
          <w:sz w:val="20"/>
          <w:szCs w:val="20"/>
        </w:rPr>
        <w:t xml:space="preserve"> počítače</w:t>
      </w:r>
      <w:r w:rsidR="00E66577" w:rsidRPr="00E66577">
        <w:rPr>
          <w:rStyle w:val="preformatted"/>
          <w:rFonts w:ascii="Tahoma" w:hAnsi="Tahoma" w:cs="Tahoma"/>
          <w:sz w:val="20"/>
          <w:szCs w:val="20"/>
        </w:rPr>
        <w:t xml:space="preserve">, </w:t>
      </w:r>
      <w:r w:rsidR="00E66577">
        <w:rPr>
          <w:rStyle w:val="preformatted"/>
          <w:rFonts w:ascii="Tahoma" w:hAnsi="Tahoma" w:cs="Tahoma"/>
          <w:sz w:val="20"/>
          <w:szCs w:val="20"/>
        </w:rPr>
        <w:t>U</w:t>
      </w:r>
      <w:r w:rsidRPr="00E66577">
        <w:rPr>
          <w:rStyle w:val="preformatted"/>
          <w:rFonts w:ascii="Tahoma" w:hAnsi="Tahoma" w:cs="Tahoma"/>
          <w:sz w:val="20"/>
          <w:szCs w:val="20"/>
        </w:rPr>
        <w:t xml:space="preserve"> Malše 1805/20, 370 01 České Budějovice</w:t>
      </w:r>
      <w:r w:rsidR="00272446">
        <w:rPr>
          <w:rStyle w:val="preformatted"/>
          <w:rFonts w:ascii="Tahoma" w:hAnsi="Tahoma" w:cs="Tahoma"/>
          <w:sz w:val="20"/>
          <w:szCs w:val="20"/>
        </w:rPr>
        <w:t xml:space="preserve">, IČ: </w:t>
      </w:r>
      <w:r w:rsidR="00272446" w:rsidRPr="00272446">
        <w:rPr>
          <w:rStyle w:val="preformatted"/>
          <w:rFonts w:ascii="Tahoma" w:hAnsi="Tahoma" w:cs="Tahoma"/>
          <w:sz w:val="20"/>
          <w:szCs w:val="20"/>
        </w:rPr>
        <w:t>26061651</w:t>
      </w:r>
    </w:p>
    <w:p w:rsidR="004B6063" w:rsidRDefault="00E66577" w:rsidP="00E66577">
      <w:pPr>
        <w:pStyle w:val="Odstavecseseznamem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Style w:val="preformatted"/>
          <w:rFonts w:ascii="Tahoma" w:hAnsi="Tahoma" w:cs="Tahoma"/>
          <w:sz w:val="20"/>
          <w:szCs w:val="20"/>
        </w:rPr>
      </w:pPr>
      <w:r w:rsidRPr="00E66577">
        <w:rPr>
          <w:rStyle w:val="preformatted"/>
          <w:rFonts w:ascii="Tahoma" w:hAnsi="Tahoma" w:cs="Tahoma"/>
          <w:sz w:val="20"/>
          <w:szCs w:val="20"/>
        </w:rPr>
        <w:t xml:space="preserve">AV MEDIA SYSTEMS, A.S., </w:t>
      </w:r>
      <w:r w:rsidR="00272446" w:rsidRPr="00272446">
        <w:rPr>
          <w:rStyle w:val="preformatted"/>
          <w:rFonts w:ascii="Tahoma" w:hAnsi="Tahoma" w:cs="Tahoma"/>
          <w:sz w:val="20"/>
          <w:szCs w:val="20"/>
        </w:rPr>
        <w:t>Pražská 63, 102 00 Praha 10</w:t>
      </w:r>
      <w:r w:rsidR="00272446">
        <w:rPr>
          <w:rStyle w:val="preformatted"/>
          <w:rFonts w:ascii="Tahoma" w:hAnsi="Tahoma" w:cs="Tahoma"/>
          <w:sz w:val="20"/>
          <w:szCs w:val="20"/>
        </w:rPr>
        <w:t xml:space="preserve">. IČ: </w:t>
      </w:r>
      <w:r w:rsidR="00272446" w:rsidRPr="00272446">
        <w:rPr>
          <w:rStyle w:val="preformatted"/>
          <w:rFonts w:ascii="Tahoma" w:hAnsi="Tahoma" w:cs="Tahoma"/>
          <w:sz w:val="20"/>
          <w:szCs w:val="20"/>
        </w:rPr>
        <w:t>48108375</w:t>
      </w:r>
    </w:p>
    <w:p w:rsidR="00466979" w:rsidRDefault="00466979" w:rsidP="004B6063">
      <w:pPr>
        <w:pStyle w:val="Nadpis3"/>
        <w:rPr>
          <w:rFonts w:ascii="Tahoma" w:hAnsi="Tahoma" w:cs="Tahoma"/>
          <w:sz w:val="20"/>
          <w:szCs w:val="20"/>
        </w:rPr>
      </w:pPr>
    </w:p>
    <w:p w:rsidR="004B6063" w:rsidRPr="00EC5A2D" w:rsidRDefault="004B6063" w:rsidP="004B6063">
      <w:pPr>
        <w:pStyle w:val="Nadpis3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II</w:t>
      </w:r>
      <w:r w:rsidRPr="00EC5A2D">
        <w:rPr>
          <w:rFonts w:ascii="Tahoma" w:hAnsi="Tahoma" w:cs="Tahoma"/>
          <w:sz w:val="20"/>
          <w:szCs w:val="20"/>
        </w:rPr>
        <w:t>. Jmenuje členy hodnotící komise pro hodnocení nabídek ve složení:</w:t>
      </w:r>
    </w:p>
    <w:p w:rsidR="004B6063" w:rsidRPr="00EC5A2D" w:rsidRDefault="004B6063" w:rsidP="004B6063"/>
    <w:p w:rsidR="004B6063" w:rsidRPr="00A7766C" w:rsidRDefault="004B6063" w:rsidP="004B6063">
      <w:pPr>
        <w:pStyle w:val="Odstavecseseznamem"/>
        <w:numPr>
          <w:ilvl w:val="0"/>
          <w:numId w:val="3"/>
        </w:numPr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</w:p>
    <w:p w:rsidR="004B6063" w:rsidRPr="00A7766C" w:rsidRDefault="00D91F28" w:rsidP="004B6063">
      <w:pPr>
        <w:pStyle w:val="Odstavecseseznamem"/>
        <w:numPr>
          <w:ilvl w:val="0"/>
          <w:numId w:val="3"/>
        </w:numPr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</w:p>
    <w:p w:rsidR="004B6063" w:rsidRPr="00A7766C" w:rsidRDefault="00D91F28" w:rsidP="004B6063">
      <w:pPr>
        <w:pStyle w:val="Odstavecseseznamem"/>
        <w:numPr>
          <w:ilvl w:val="0"/>
          <w:numId w:val="3"/>
        </w:numPr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</w:p>
    <w:p w:rsidR="004B6063" w:rsidRPr="00A7766C" w:rsidRDefault="00D91F28" w:rsidP="004B6063">
      <w:pPr>
        <w:pStyle w:val="Odstavecseseznamem"/>
        <w:numPr>
          <w:ilvl w:val="0"/>
          <w:numId w:val="3"/>
        </w:numPr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</w:p>
    <w:p w:rsidR="004B6063" w:rsidRPr="00A7766C" w:rsidRDefault="00D91F28" w:rsidP="004B6063">
      <w:pPr>
        <w:pStyle w:val="Odstavecseseznamem"/>
        <w:numPr>
          <w:ilvl w:val="0"/>
          <w:numId w:val="3"/>
        </w:numPr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  <w:r w:rsidR="00130AB2">
        <w:rPr>
          <w:rFonts w:ascii="Tahoma" w:hAnsi="Tahoma" w:cs="Tahoma"/>
          <w:sz w:val="20"/>
          <w:szCs w:val="20"/>
        </w:rPr>
        <w:t xml:space="preserve">  </w:t>
      </w:r>
      <w:r w:rsidR="004B6063">
        <w:rPr>
          <w:rFonts w:ascii="Tahoma" w:hAnsi="Tahoma" w:cs="Tahoma"/>
          <w:sz w:val="20"/>
          <w:szCs w:val="20"/>
        </w:rPr>
        <w:t xml:space="preserve"> </w:t>
      </w:r>
    </w:p>
    <w:p w:rsidR="004B6063" w:rsidRPr="00EC5A2D" w:rsidRDefault="004B6063" w:rsidP="004B6063">
      <w:pPr>
        <w:jc w:val="both"/>
        <w:rPr>
          <w:rFonts w:ascii="Tahoma" w:hAnsi="Tahoma" w:cs="Tahoma"/>
          <w:sz w:val="20"/>
          <w:szCs w:val="20"/>
        </w:rPr>
      </w:pPr>
    </w:p>
    <w:p w:rsidR="004B6063" w:rsidRDefault="004B6063" w:rsidP="004B6063">
      <w:pPr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náhradníky členů komise pro hodnocení nabídek ve složení:</w:t>
      </w:r>
    </w:p>
    <w:p w:rsidR="004B6063" w:rsidRPr="00EC5A2D" w:rsidRDefault="004B6063" w:rsidP="004B6063">
      <w:pPr>
        <w:jc w:val="both"/>
        <w:rPr>
          <w:rFonts w:ascii="Tahoma" w:hAnsi="Tahoma" w:cs="Tahoma"/>
          <w:sz w:val="20"/>
          <w:szCs w:val="20"/>
        </w:rPr>
      </w:pPr>
    </w:p>
    <w:p w:rsidR="004B6063" w:rsidRPr="00A7766C" w:rsidRDefault="004B6063" w:rsidP="004B6063">
      <w:pPr>
        <w:pStyle w:val="Odstavecseseznamem"/>
        <w:numPr>
          <w:ilvl w:val="0"/>
          <w:numId w:val="4"/>
        </w:numPr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</w:p>
    <w:p w:rsidR="004B6063" w:rsidRPr="00A7766C" w:rsidRDefault="00D91F28" w:rsidP="004B6063">
      <w:pPr>
        <w:pStyle w:val="Odstavecseseznamem"/>
        <w:numPr>
          <w:ilvl w:val="0"/>
          <w:numId w:val="4"/>
        </w:numPr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  <w:r w:rsidR="004B6063" w:rsidRPr="00A7766C">
        <w:rPr>
          <w:rFonts w:ascii="Tahoma" w:hAnsi="Tahoma" w:cs="Tahoma"/>
          <w:sz w:val="20"/>
          <w:szCs w:val="20"/>
        </w:rPr>
        <w:t xml:space="preserve"> </w:t>
      </w:r>
    </w:p>
    <w:p w:rsidR="004B6063" w:rsidRPr="00A7766C" w:rsidRDefault="00D91F28" w:rsidP="004B6063">
      <w:pPr>
        <w:pStyle w:val="Odstavecseseznamem"/>
        <w:numPr>
          <w:ilvl w:val="0"/>
          <w:numId w:val="4"/>
        </w:numPr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</w:p>
    <w:p w:rsidR="004B6063" w:rsidRPr="00A7766C" w:rsidRDefault="00D91F28" w:rsidP="004B6063">
      <w:pPr>
        <w:pStyle w:val="Odstavecseseznamem"/>
        <w:numPr>
          <w:ilvl w:val="0"/>
          <w:numId w:val="4"/>
        </w:numPr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</w:p>
    <w:p w:rsidR="004B6063" w:rsidRPr="00A7766C" w:rsidRDefault="00D91F28" w:rsidP="004B6063">
      <w:pPr>
        <w:pStyle w:val="Odstavecseseznamem"/>
        <w:numPr>
          <w:ilvl w:val="0"/>
          <w:numId w:val="4"/>
        </w:numPr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</w:p>
    <w:p w:rsidR="004B6063" w:rsidRPr="00EC5A2D" w:rsidRDefault="004B6063" w:rsidP="004B6063">
      <w:pPr>
        <w:keepNext/>
        <w:outlineLvl w:val="1"/>
        <w:rPr>
          <w:rFonts w:eastAsia="Arial Unicode MS"/>
          <w:b/>
          <w:bCs/>
          <w:u w:val="single"/>
        </w:rPr>
      </w:pPr>
    </w:p>
    <w:p w:rsidR="004B6063" w:rsidRPr="00EC5A2D" w:rsidRDefault="004B6063" w:rsidP="004B6063">
      <w:pPr>
        <w:pStyle w:val="Nadpis3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IV. Ukládá</w:t>
      </w:r>
    </w:p>
    <w:p w:rsidR="004B6063" w:rsidRPr="00EC5A2D" w:rsidRDefault="004B6063" w:rsidP="00272446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řediteli školy zajistit plnění veškerých úkonů při zadání této zakázky</w:t>
      </w:r>
      <w:r>
        <w:rPr>
          <w:rFonts w:ascii="Tahoma" w:hAnsi="Tahoma" w:cs="Tahoma"/>
          <w:sz w:val="20"/>
          <w:szCs w:val="20"/>
        </w:rPr>
        <w:t>, včetně zveřejnění výzvy na webových stránkách školy po dobu nejméně 5 pracovních dní.</w:t>
      </w:r>
    </w:p>
    <w:p w:rsidR="004B6063" w:rsidRPr="00EC5A2D" w:rsidRDefault="004B6063" w:rsidP="004B6063">
      <w:pPr>
        <w:jc w:val="both"/>
        <w:rPr>
          <w:b/>
          <w:bCs/>
          <w:u w:val="single"/>
        </w:rPr>
      </w:pPr>
    </w:p>
    <w:p w:rsidR="004B6063" w:rsidRPr="00EC5A2D" w:rsidRDefault="004B6063" w:rsidP="004B6063">
      <w:pPr>
        <w:pStyle w:val="Nadpis3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V. Pověřuje</w:t>
      </w:r>
    </w:p>
    <w:p w:rsidR="00E82BF6" w:rsidRDefault="004B6063" w:rsidP="00272446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ředitele základní školy podepisováním veškerých dokumentů souvisejících s administrací této veřejné zakázky.</w:t>
      </w:r>
    </w:p>
    <w:p w:rsidR="00832E04" w:rsidRDefault="00832E04" w:rsidP="00272446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66979" w:rsidRDefault="00832E04" w:rsidP="00D91F28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160" w:line="256" w:lineRule="auto"/>
        <w:jc w:val="both"/>
        <w:outlineLvl w:val="1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u w:val="single"/>
        </w:rPr>
        <w:lastRenderedPageBreak/>
        <w:t xml:space="preserve">2) Dotace v rámci výzvy </w:t>
      </w:r>
      <w:r w:rsidRPr="00A859FC">
        <w:rPr>
          <w:rFonts w:ascii="Tahoma" w:hAnsi="Tahoma" w:cs="Tahoma"/>
          <w:b/>
          <w:bCs/>
          <w:u w:val="single"/>
        </w:rPr>
        <w:t>Ministerstv</w:t>
      </w:r>
      <w:r>
        <w:rPr>
          <w:rFonts w:ascii="Tahoma" w:hAnsi="Tahoma" w:cs="Tahoma"/>
          <w:b/>
          <w:bCs/>
          <w:u w:val="single"/>
        </w:rPr>
        <w:t>a</w:t>
      </w:r>
      <w:r w:rsidRPr="00A859FC">
        <w:rPr>
          <w:rFonts w:ascii="Tahoma" w:hAnsi="Tahoma" w:cs="Tahoma"/>
          <w:b/>
          <w:bCs/>
          <w:u w:val="single"/>
        </w:rPr>
        <w:t xml:space="preserve"> pro místní rozvoj ČR – INTEGROVANÝ REGIONÁLNÍ OPERAČNÍ PROGRAM 2021–2027</w:t>
      </w:r>
      <w:r>
        <w:rPr>
          <w:rFonts w:ascii="Tahoma" w:hAnsi="Tahoma" w:cs="Tahoma"/>
          <w:b/>
          <w:bCs/>
          <w:u w:val="single"/>
        </w:rPr>
        <w:t xml:space="preserve"> – vzdělávací infrastruktura – souhlas s podáním žádosti</w:t>
      </w:r>
      <w:r w:rsidRPr="00C7371D">
        <w:rPr>
          <w:rFonts w:ascii="Tahoma" w:hAnsi="Tahoma" w:cs="Tahoma"/>
          <w:b/>
          <w:bCs/>
          <w:u w:val="single"/>
        </w:rPr>
        <w:t xml:space="preserve"> </w:t>
      </w:r>
    </w:p>
    <w:p w:rsidR="00D91F28" w:rsidRPr="00D91F28" w:rsidRDefault="00D91F28" w:rsidP="00D91F28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160" w:line="256" w:lineRule="auto"/>
        <w:jc w:val="both"/>
        <w:outlineLvl w:val="1"/>
        <w:rPr>
          <w:rFonts w:ascii="Tahoma" w:hAnsi="Tahoma" w:cs="Tahoma"/>
          <w:b/>
          <w:bCs/>
          <w:u w:val="single"/>
        </w:rPr>
      </w:pPr>
      <w:bookmarkStart w:id="1" w:name="_GoBack"/>
      <w:bookmarkEnd w:id="1"/>
    </w:p>
    <w:p w:rsidR="00832E04" w:rsidRPr="004547F0" w:rsidRDefault="00832E04" w:rsidP="00466979">
      <w:pPr>
        <w:spacing w:line="276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4547F0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832E04" w:rsidRPr="004547F0" w:rsidRDefault="00832E04" w:rsidP="0046697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4547F0">
        <w:rPr>
          <w:rFonts w:ascii="Tahoma" w:hAnsi="Tahoma" w:cs="Tahoma"/>
          <w:sz w:val="20"/>
          <w:szCs w:val="20"/>
        </w:rPr>
        <w:t>RM po projednání</w:t>
      </w:r>
    </w:p>
    <w:p w:rsidR="00466979" w:rsidRDefault="00466979" w:rsidP="00466979">
      <w:pPr>
        <w:pStyle w:val="Nadpis3"/>
        <w:spacing w:line="276" w:lineRule="auto"/>
        <w:jc w:val="both"/>
        <w:rPr>
          <w:rFonts w:ascii="Tahoma" w:hAnsi="Tahoma" w:cs="Tahoma"/>
          <w:b w:val="0"/>
          <w:bCs w:val="0"/>
          <w:sz w:val="20"/>
          <w:szCs w:val="20"/>
          <w:u w:val="none"/>
        </w:rPr>
      </w:pPr>
    </w:p>
    <w:p w:rsidR="00832E04" w:rsidRPr="00DA6476" w:rsidRDefault="00832E04" w:rsidP="00466979">
      <w:pPr>
        <w:pStyle w:val="Nadpis3"/>
        <w:spacing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A6476">
        <w:rPr>
          <w:rFonts w:ascii="Tahoma" w:hAnsi="Tahoma" w:cs="Tahoma"/>
          <w:color w:val="000000" w:themeColor="text1"/>
          <w:sz w:val="20"/>
          <w:szCs w:val="20"/>
        </w:rPr>
        <w:t>I. Souhlasí</w:t>
      </w:r>
    </w:p>
    <w:p w:rsidR="00832E04" w:rsidRPr="00D236D6" w:rsidRDefault="00832E04" w:rsidP="00832E04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D236D6">
        <w:rPr>
          <w:rFonts w:ascii="Tahoma" w:hAnsi="Tahoma" w:cs="Tahoma"/>
          <w:bCs/>
          <w:sz w:val="20"/>
          <w:szCs w:val="20"/>
        </w:rPr>
        <w:t xml:space="preserve">s podáním žádosti </w:t>
      </w:r>
      <w:r>
        <w:rPr>
          <w:rFonts w:ascii="Tahoma" w:hAnsi="Tahoma" w:cs="Tahoma"/>
          <w:bCs/>
          <w:sz w:val="20"/>
          <w:szCs w:val="20"/>
        </w:rPr>
        <w:t>Základní školy Strakonice, Krále Jiřího z Poděbrad 882</w:t>
      </w:r>
      <w:r w:rsidRPr="00D236D6">
        <w:rPr>
          <w:rFonts w:ascii="Tahoma" w:hAnsi="Tahoma" w:cs="Tahoma"/>
          <w:color w:val="000000"/>
          <w:sz w:val="20"/>
          <w:szCs w:val="20"/>
        </w:rPr>
        <w:t xml:space="preserve"> o dotaci</w:t>
      </w:r>
      <w:r>
        <w:rPr>
          <w:rFonts w:ascii="Tahoma" w:hAnsi="Tahoma" w:cs="Tahoma"/>
          <w:color w:val="000000"/>
          <w:sz w:val="20"/>
          <w:szCs w:val="20"/>
        </w:rPr>
        <w:t xml:space="preserve"> a s realizací projektu</w:t>
      </w:r>
      <w:r w:rsidRPr="00D236D6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D236D6">
        <w:rPr>
          <w:rFonts w:ascii="Tahoma" w:hAnsi="Tahoma" w:cs="Tahoma"/>
          <w:bCs/>
          <w:sz w:val="20"/>
          <w:szCs w:val="20"/>
        </w:rPr>
        <w:t xml:space="preserve">v rámci výzvy </w:t>
      </w:r>
      <w:r w:rsidRPr="001B2A30">
        <w:rPr>
          <w:rFonts w:ascii="Tahoma" w:hAnsi="Tahoma" w:cs="Tahoma"/>
          <w:bCs/>
          <w:sz w:val="20"/>
          <w:szCs w:val="20"/>
        </w:rPr>
        <w:t>Ministerstv</w:t>
      </w:r>
      <w:r>
        <w:rPr>
          <w:rFonts w:ascii="Tahoma" w:hAnsi="Tahoma" w:cs="Tahoma"/>
          <w:bCs/>
          <w:sz w:val="20"/>
          <w:szCs w:val="20"/>
        </w:rPr>
        <w:t>a</w:t>
      </w:r>
      <w:r w:rsidRPr="001B2A30">
        <w:rPr>
          <w:rFonts w:ascii="Tahoma" w:hAnsi="Tahoma" w:cs="Tahoma"/>
          <w:bCs/>
          <w:sz w:val="20"/>
          <w:szCs w:val="20"/>
        </w:rPr>
        <w:t xml:space="preserve"> pro místní rozvoj ČR – INTEGROVANÝ REGIONÁLNÍ OPERAČNÍ PROGRAM 2021–2027 – vzdělávací infrastruktura</w:t>
      </w:r>
      <w:r>
        <w:rPr>
          <w:rFonts w:ascii="Tahoma" w:hAnsi="Tahoma" w:cs="Tahoma"/>
          <w:bCs/>
          <w:sz w:val="20"/>
          <w:szCs w:val="20"/>
        </w:rPr>
        <w:t>.</w:t>
      </w:r>
    </w:p>
    <w:p w:rsidR="00832E04" w:rsidRDefault="00832E04" w:rsidP="00272446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sectPr w:rsidR="00832E04" w:rsidSect="003E279D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BF862B08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B770088"/>
    <w:multiLevelType w:val="hybridMultilevel"/>
    <w:tmpl w:val="2CE83F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72281"/>
    <w:multiLevelType w:val="hybridMultilevel"/>
    <w:tmpl w:val="D3BEC6A6"/>
    <w:lvl w:ilvl="0" w:tplc="0405000F">
      <w:start w:val="1"/>
      <w:numFmt w:val="decimal"/>
      <w:lvlText w:val="%1."/>
      <w:lvlJc w:val="left"/>
      <w:pPr>
        <w:ind w:left="2128" w:hanging="360"/>
      </w:pPr>
    </w:lvl>
    <w:lvl w:ilvl="1" w:tplc="04050019" w:tentative="1">
      <w:start w:val="1"/>
      <w:numFmt w:val="lowerLetter"/>
      <w:lvlText w:val="%2."/>
      <w:lvlJc w:val="left"/>
      <w:pPr>
        <w:ind w:left="2848" w:hanging="360"/>
      </w:pPr>
    </w:lvl>
    <w:lvl w:ilvl="2" w:tplc="0405001B" w:tentative="1">
      <w:start w:val="1"/>
      <w:numFmt w:val="lowerRoman"/>
      <w:lvlText w:val="%3."/>
      <w:lvlJc w:val="right"/>
      <w:pPr>
        <w:ind w:left="3568" w:hanging="180"/>
      </w:pPr>
    </w:lvl>
    <w:lvl w:ilvl="3" w:tplc="0405000F" w:tentative="1">
      <w:start w:val="1"/>
      <w:numFmt w:val="decimal"/>
      <w:lvlText w:val="%4."/>
      <w:lvlJc w:val="left"/>
      <w:pPr>
        <w:ind w:left="4288" w:hanging="360"/>
      </w:pPr>
    </w:lvl>
    <w:lvl w:ilvl="4" w:tplc="04050019" w:tentative="1">
      <w:start w:val="1"/>
      <w:numFmt w:val="lowerLetter"/>
      <w:lvlText w:val="%5."/>
      <w:lvlJc w:val="left"/>
      <w:pPr>
        <w:ind w:left="5008" w:hanging="360"/>
      </w:pPr>
    </w:lvl>
    <w:lvl w:ilvl="5" w:tplc="0405001B" w:tentative="1">
      <w:start w:val="1"/>
      <w:numFmt w:val="lowerRoman"/>
      <w:lvlText w:val="%6."/>
      <w:lvlJc w:val="right"/>
      <w:pPr>
        <w:ind w:left="5728" w:hanging="180"/>
      </w:pPr>
    </w:lvl>
    <w:lvl w:ilvl="6" w:tplc="0405000F" w:tentative="1">
      <w:start w:val="1"/>
      <w:numFmt w:val="decimal"/>
      <w:lvlText w:val="%7."/>
      <w:lvlJc w:val="left"/>
      <w:pPr>
        <w:ind w:left="6448" w:hanging="360"/>
      </w:pPr>
    </w:lvl>
    <w:lvl w:ilvl="7" w:tplc="04050019" w:tentative="1">
      <w:start w:val="1"/>
      <w:numFmt w:val="lowerLetter"/>
      <w:lvlText w:val="%8."/>
      <w:lvlJc w:val="left"/>
      <w:pPr>
        <w:ind w:left="7168" w:hanging="360"/>
      </w:pPr>
    </w:lvl>
    <w:lvl w:ilvl="8" w:tplc="0405001B" w:tentative="1">
      <w:start w:val="1"/>
      <w:numFmt w:val="lowerRoman"/>
      <w:lvlText w:val="%9."/>
      <w:lvlJc w:val="right"/>
      <w:pPr>
        <w:ind w:left="7888" w:hanging="180"/>
      </w:pPr>
    </w:lvl>
  </w:abstractNum>
  <w:abstractNum w:abstractNumId="3" w15:restartNumberingAfterBreak="0">
    <w:nsid w:val="60CB1524"/>
    <w:multiLevelType w:val="hybridMultilevel"/>
    <w:tmpl w:val="95C426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1B2112"/>
    <w:multiLevelType w:val="hybridMultilevel"/>
    <w:tmpl w:val="3D6E03F0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C315A98"/>
    <w:multiLevelType w:val="hybridMultilevel"/>
    <w:tmpl w:val="D3BEC6A6"/>
    <w:lvl w:ilvl="0" w:tplc="0405000F">
      <w:start w:val="1"/>
      <w:numFmt w:val="decimal"/>
      <w:lvlText w:val="%1."/>
      <w:lvlJc w:val="left"/>
      <w:pPr>
        <w:ind w:left="2128" w:hanging="360"/>
      </w:pPr>
    </w:lvl>
    <w:lvl w:ilvl="1" w:tplc="04050019" w:tentative="1">
      <w:start w:val="1"/>
      <w:numFmt w:val="lowerLetter"/>
      <w:lvlText w:val="%2."/>
      <w:lvlJc w:val="left"/>
      <w:pPr>
        <w:ind w:left="2848" w:hanging="360"/>
      </w:pPr>
    </w:lvl>
    <w:lvl w:ilvl="2" w:tplc="0405001B" w:tentative="1">
      <w:start w:val="1"/>
      <w:numFmt w:val="lowerRoman"/>
      <w:lvlText w:val="%3."/>
      <w:lvlJc w:val="right"/>
      <w:pPr>
        <w:ind w:left="3568" w:hanging="180"/>
      </w:pPr>
    </w:lvl>
    <w:lvl w:ilvl="3" w:tplc="0405000F" w:tentative="1">
      <w:start w:val="1"/>
      <w:numFmt w:val="decimal"/>
      <w:lvlText w:val="%4."/>
      <w:lvlJc w:val="left"/>
      <w:pPr>
        <w:ind w:left="4288" w:hanging="360"/>
      </w:pPr>
    </w:lvl>
    <w:lvl w:ilvl="4" w:tplc="04050019" w:tentative="1">
      <w:start w:val="1"/>
      <w:numFmt w:val="lowerLetter"/>
      <w:lvlText w:val="%5."/>
      <w:lvlJc w:val="left"/>
      <w:pPr>
        <w:ind w:left="5008" w:hanging="360"/>
      </w:pPr>
    </w:lvl>
    <w:lvl w:ilvl="5" w:tplc="0405001B" w:tentative="1">
      <w:start w:val="1"/>
      <w:numFmt w:val="lowerRoman"/>
      <w:lvlText w:val="%6."/>
      <w:lvlJc w:val="right"/>
      <w:pPr>
        <w:ind w:left="5728" w:hanging="180"/>
      </w:pPr>
    </w:lvl>
    <w:lvl w:ilvl="6" w:tplc="0405000F" w:tentative="1">
      <w:start w:val="1"/>
      <w:numFmt w:val="decimal"/>
      <w:lvlText w:val="%7."/>
      <w:lvlJc w:val="left"/>
      <w:pPr>
        <w:ind w:left="6448" w:hanging="360"/>
      </w:pPr>
    </w:lvl>
    <w:lvl w:ilvl="7" w:tplc="04050019" w:tentative="1">
      <w:start w:val="1"/>
      <w:numFmt w:val="lowerLetter"/>
      <w:lvlText w:val="%8."/>
      <w:lvlJc w:val="left"/>
      <w:pPr>
        <w:ind w:left="7168" w:hanging="360"/>
      </w:pPr>
    </w:lvl>
    <w:lvl w:ilvl="8" w:tplc="0405001B" w:tentative="1">
      <w:start w:val="1"/>
      <w:numFmt w:val="lowerRoman"/>
      <w:lvlText w:val="%9."/>
      <w:lvlJc w:val="right"/>
      <w:pPr>
        <w:ind w:left="78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82BF6"/>
    <w:rsid w:val="00037795"/>
    <w:rsid w:val="000C2244"/>
    <w:rsid w:val="000E2833"/>
    <w:rsid w:val="00130AB2"/>
    <w:rsid w:val="00150F49"/>
    <w:rsid w:val="00170FF9"/>
    <w:rsid w:val="001733C8"/>
    <w:rsid w:val="00182636"/>
    <w:rsid w:val="001B2A30"/>
    <w:rsid w:val="00256902"/>
    <w:rsid w:val="00262C24"/>
    <w:rsid w:val="00272446"/>
    <w:rsid w:val="002736AD"/>
    <w:rsid w:val="00277533"/>
    <w:rsid w:val="003205EE"/>
    <w:rsid w:val="00345F0C"/>
    <w:rsid w:val="003615B8"/>
    <w:rsid w:val="003E25E4"/>
    <w:rsid w:val="003E279D"/>
    <w:rsid w:val="00442D0A"/>
    <w:rsid w:val="004547F0"/>
    <w:rsid w:val="004613F2"/>
    <w:rsid w:val="00466979"/>
    <w:rsid w:val="00471BCD"/>
    <w:rsid w:val="004B6063"/>
    <w:rsid w:val="005243DE"/>
    <w:rsid w:val="005579AB"/>
    <w:rsid w:val="00592C25"/>
    <w:rsid w:val="005A429E"/>
    <w:rsid w:val="005D193A"/>
    <w:rsid w:val="005F2752"/>
    <w:rsid w:val="00634B08"/>
    <w:rsid w:val="006619F5"/>
    <w:rsid w:val="00663672"/>
    <w:rsid w:val="00666EE2"/>
    <w:rsid w:val="00702CF9"/>
    <w:rsid w:val="00710085"/>
    <w:rsid w:val="00767832"/>
    <w:rsid w:val="00776F39"/>
    <w:rsid w:val="007A6466"/>
    <w:rsid w:val="007D4950"/>
    <w:rsid w:val="007D7E69"/>
    <w:rsid w:val="007F359E"/>
    <w:rsid w:val="008001C4"/>
    <w:rsid w:val="00832E04"/>
    <w:rsid w:val="00833E6C"/>
    <w:rsid w:val="00855933"/>
    <w:rsid w:val="00865BEA"/>
    <w:rsid w:val="00890D05"/>
    <w:rsid w:val="008E5990"/>
    <w:rsid w:val="00941C96"/>
    <w:rsid w:val="009C141D"/>
    <w:rsid w:val="009D52F6"/>
    <w:rsid w:val="00A037EE"/>
    <w:rsid w:val="00A859FC"/>
    <w:rsid w:val="00AD575B"/>
    <w:rsid w:val="00B025A6"/>
    <w:rsid w:val="00B34819"/>
    <w:rsid w:val="00B367FE"/>
    <w:rsid w:val="00B422F6"/>
    <w:rsid w:val="00B4312E"/>
    <w:rsid w:val="00B71383"/>
    <w:rsid w:val="00BA7748"/>
    <w:rsid w:val="00BC0A31"/>
    <w:rsid w:val="00BC43BC"/>
    <w:rsid w:val="00BF2186"/>
    <w:rsid w:val="00C00835"/>
    <w:rsid w:val="00C1721D"/>
    <w:rsid w:val="00C179BF"/>
    <w:rsid w:val="00C20402"/>
    <w:rsid w:val="00C56D01"/>
    <w:rsid w:val="00C7371D"/>
    <w:rsid w:val="00CC26FC"/>
    <w:rsid w:val="00CC43B1"/>
    <w:rsid w:val="00CD0A8F"/>
    <w:rsid w:val="00CE4002"/>
    <w:rsid w:val="00D00E9C"/>
    <w:rsid w:val="00D236D6"/>
    <w:rsid w:val="00D46269"/>
    <w:rsid w:val="00D5269C"/>
    <w:rsid w:val="00D91F28"/>
    <w:rsid w:val="00DA6476"/>
    <w:rsid w:val="00DD2C01"/>
    <w:rsid w:val="00E236E5"/>
    <w:rsid w:val="00E26F7D"/>
    <w:rsid w:val="00E66270"/>
    <w:rsid w:val="00E66577"/>
    <w:rsid w:val="00E82BF6"/>
    <w:rsid w:val="00EA1503"/>
    <w:rsid w:val="00EA3C17"/>
    <w:rsid w:val="00EC3B88"/>
    <w:rsid w:val="00F770FA"/>
    <w:rsid w:val="00FA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4B1EC"/>
  <w15:docId w15:val="{DB23BDDB-5CD6-4BE7-B71F-E951E11D1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2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82BF6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E82BF6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E82BF6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82BF6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E82BF6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E82BF6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E82BF6"/>
    <w:pPr>
      <w:ind w:left="720"/>
      <w:contextualSpacing/>
    </w:pPr>
  </w:style>
  <w:style w:type="paragraph" w:customStyle="1" w:styleId="Default">
    <w:name w:val="Default"/>
    <w:rsid w:val="00DA64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7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7FE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preformatted">
    <w:name w:val="preformatted"/>
    <w:basedOn w:val="Standardnpsmoodstavce"/>
    <w:rsid w:val="004B6063"/>
  </w:style>
  <w:style w:type="paragraph" w:styleId="Zpat">
    <w:name w:val="footer"/>
    <w:basedOn w:val="Normln"/>
    <w:link w:val="ZpatChar"/>
    <w:uiPriority w:val="99"/>
    <w:unhideWhenUsed/>
    <w:rsid w:val="004B606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4B6063"/>
  </w:style>
  <w:style w:type="character" w:customStyle="1" w:styleId="value">
    <w:name w:val="value"/>
    <w:basedOn w:val="Standardnpsmoodstavce"/>
    <w:rsid w:val="004B6063"/>
  </w:style>
  <w:style w:type="paragraph" w:styleId="Normlnweb">
    <w:name w:val="Normal (Web)"/>
    <w:basedOn w:val="Normln"/>
    <w:uiPriority w:val="99"/>
    <w:unhideWhenUsed/>
    <w:rsid w:val="003E279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9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331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Stanislava Broulimová</dc:creator>
  <cp:lastModifiedBy>Radmila Brušáková</cp:lastModifiedBy>
  <cp:revision>5</cp:revision>
  <cp:lastPrinted>2021-04-23T06:12:00Z</cp:lastPrinted>
  <dcterms:created xsi:type="dcterms:W3CDTF">2022-06-08T07:24:00Z</dcterms:created>
  <dcterms:modified xsi:type="dcterms:W3CDTF">2022-06-09T08:51:00Z</dcterms:modified>
</cp:coreProperties>
</file>